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2D" w:rsidRPr="001E0E60" w:rsidRDefault="001E0E60">
      <w:pPr>
        <w:rPr>
          <w:sz w:val="36"/>
          <w:szCs w:val="36"/>
        </w:rPr>
      </w:pPr>
      <w:bookmarkStart w:id="0" w:name="_GoBack"/>
      <w:bookmarkEnd w:id="0"/>
      <w:r w:rsidRPr="001E0E60">
        <w:rPr>
          <w:sz w:val="36"/>
          <w:szCs w:val="36"/>
        </w:rPr>
        <w:t>1)Emendamento all’art. 6</w:t>
      </w:r>
    </w:p>
    <w:p w:rsidR="001E0E60" w:rsidRPr="001E0E60" w:rsidRDefault="001E0E60">
      <w:pPr>
        <w:rPr>
          <w:sz w:val="36"/>
          <w:szCs w:val="36"/>
        </w:rPr>
      </w:pP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  <w:r w:rsidRPr="001E0E60">
        <w:rPr>
          <w:rFonts w:ascii="Times" w:eastAsia="Times New Roman" w:hAnsi="Times" w:cs="Times New Roman"/>
          <w:sz w:val="36"/>
          <w:szCs w:val="36"/>
        </w:rPr>
        <w:t>[1] A carico degli associati possono essere adottati i seguenti provvedimenti disciplinari, con le modalità previste dal regolamento di disciplina:</w:t>
      </w: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  <w:r w:rsidRPr="001E0E60">
        <w:rPr>
          <w:rFonts w:ascii="Times" w:eastAsia="Times New Roman" w:hAnsi="Times" w:cs="Times New Roman"/>
          <w:sz w:val="36"/>
          <w:szCs w:val="36"/>
        </w:rPr>
        <w:t>a)diffida</w:t>
      </w: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  <w:r w:rsidRPr="001E0E60">
        <w:rPr>
          <w:rFonts w:ascii="Times" w:eastAsia="Times New Roman" w:hAnsi="Times" w:cs="Times New Roman"/>
          <w:sz w:val="36"/>
          <w:szCs w:val="36"/>
        </w:rPr>
        <w:t>b)sospensione a tempo determinato</w:t>
      </w:r>
    </w:p>
    <w:p w:rsid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  <w:r w:rsidRPr="001E0E60">
        <w:rPr>
          <w:rFonts w:ascii="Times" w:eastAsia="Times New Roman" w:hAnsi="Times" w:cs="Times New Roman"/>
          <w:sz w:val="36"/>
          <w:szCs w:val="36"/>
        </w:rPr>
        <w:t>c)esclusione</w:t>
      </w:r>
    </w:p>
    <w:p w:rsid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sz w:val="36"/>
          <w:szCs w:val="36"/>
        </w:rPr>
        <w:t>Eliminare tutto il resto</w:t>
      </w: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  <w:r w:rsidRPr="001E0E60">
        <w:rPr>
          <w:rFonts w:ascii="Times" w:eastAsia="Times New Roman" w:hAnsi="Times" w:cs="Times New Roman"/>
          <w:sz w:val="36"/>
          <w:szCs w:val="36"/>
        </w:rPr>
        <w:t>2)Emendamento all’art.9, comma 6</w:t>
      </w: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  <w:r w:rsidRPr="001E0E60">
        <w:rPr>
          <w:rFonts w:ascii="Times" w:eastAsia="Times New Roman" w:hAnsi="Times" w:cs="Times New Roman"/>
          <w:sz w:val="36"/>
          <w:szCs w:val="36"/>
        </w:rPr>
        <w:t>Eliminare la lettera i)</w:t>
      </w: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  <w:r w:rsidRPr="001E0E60">
        <w:rPr>
          <w:rFonts w:ascii="Times" w:eastAsia="Times New Roman" w:hAnsi="Times" w:cs="Times New Roman"/>
          <w:sz w:val="36"/>
          <w:szCs w:val="36"/>
        </w:rPr>
        <w:t>3)Emendamento all’art. 18</w:t>
      </w: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  <w:r w:rsidRPr="001E0E60">
        <w:rPr>
          <w:rFonts w:ascii="Times" w:eastAsia="Times New Roman" w:hAnsi="Times" w:cs="Times New Roman"/>
          <w:sz w:val="36"/>
          <w:szCs w:val="36"/>
        </w:rPr>
        <w:t>Eliminare il comma 2</w:t>
      </w:r>
    </w:p>
    <w:p w:rsid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Pr="001E0E60" w:rsidRDefault="001E0E60" w:rsidP="001E0E60">
      <w:pPr>
        <w:rPr>
          <w:rFonts w:ascii="Times" w:eastAsia="Times New Roman" w:hAnsi="Times" w:cs="Times New Roman"/>
          <w:sz w:val="36"/>
          <w:szCs w:val="36"/>
        </w:rPr>
      </w:pPr>
    </w:p>
    <w:p w:rsidR="001E0E60" w:rsidRPr="001E0E60" w:rsidRDefault="001E0E60">
      <w:pPr>
        <w:rPr>
          <w:sz w:val="36"/>
          <w:szCs w:val="36"/>
        </w:rPr>
      </w:pPr>
    </w:p>
    <w:sectPr w:rsidR="001E0E60" w:rsidRPr="001E0E60" w:rsidSect="003044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E60"/>
    <w:rsid w:val="001442D7"/>
    <w:rsid w:val="001E0E60"/>
    <w:rsid w:val="003044B5"/>
    <w:rsid w:val="006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081F82E-41C0-BA49-A532-B7559AB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saracino</dc:creator>
  <cp:keywords/>
  <dc:description/>
  <cp:lastModifiedBy>Microsoft Office User</cp:lastModifiedBy>
  <cp:revision>2</cp:revision>
  <dcterms:created xsi:type="dcterms:W3CDTF">2020-02-01T18:08:00Z</dcterms:created>
  <dcterms:modified xsi:type="dcterms:W3CDTF">2020-02-01T18:08:00Z</dcterms:modified>
</cp:coreProperties>
</file>